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4E91A" w14:textId="77777777" w:rsidR="00F436B4" w:rsidRPr="00792960" w:rsidRDefault="00F436B4" w:rsidP="00F436B4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792960">
        <w:rPr>
          <w:rFonts w:ascii="Arial" w:hAnsi="Arial" w:cs="Arial"/>
          <w:b/>
        </w:rPr>
        <w:t xml:space="preserve">Allegato B </w:t>
      </w:r>
    </w:p>
    <w:p w14:paraId="3978D7F2" w14:textId="77777777" w:rsidR="00A31641" w:rsidRPr="00792960" w:rsidRDefault="00A31641" w:rsidP="001A08A3">
      <w:pPr>
        <w:rPr>
          <w:rFonts w:ascii="Arial" w:hAnsi="Arial" w:cs="Arial"/>
          <w:b/>
        </w:rPr>
      </w:pPr>
    </w:p>
    <w:p w14:paraId="6C0139BA" w14:textId="77777777" w:rsidR="00F436B4" w:rsidRPr="00792960" w:rsidRDefault="00F436B4" w:rsidP="00F436B4">
      <w:pPr>
        <w:jc w:val="center"/>
        <w:rPr>
          <w:rFonts w:ascii="Arial" w:hAnsi="Arial" w:cs="Arial"/>
          <w:b/>
        </w:rPr>
      </w:pPr>
      <w:r w:rsidRPr="00792960">
        <w:rPr>
          <w:rFonts w:ascii="Arial" w:hAnsi="Arial" w:cs="Arial"/>
          <w:b/>
        </w:rPr>
        <w:t>Schema Proposta Progettuale</w:t>
      </w:r>
    </w:p>
    <w:p w14:paraId="2E220742" w14:textId="77777777" w:rsidR="005D3515" w:rsidRPr="004100B1" w:rsidRDefault="005D3515" w:rsidP="005D3515">
      <w:pPr>
        <w:spacing w:after="0"/>
        <w:jc w:val="center"/>
        <w:rPr>
          <w:rFonts w:ascii="Abadi" w:hAnsi="Abadi" w:cs="Arial"/>
        </w:rPr>
      </w:pPr>
      <w:r w:rsidRPr="004100B1">
        <w:rPr>
          <w:rFonts w:ascii="Abadi" w:hAnsi="Abadi" w:cs="Arial"/>
          <w:b/>
          <w:noProof/>
          <w:lang w:eastAsia="it-IT"/>
        </w:rPr>
        <w:t>AVVISO PUBBLICO</w:t>
      </w:r>
    </w:p>
    <w:p w14:paraId="6A7D31E3" w14:textId="3482E035" w:rsidR="005D3515" w:rsidRDefault="005D3515" w:rsidP="005D3515">
      <w:pPr>
        <w:spacing w:after="0"/>
        <w:jc w:val="center"/>
        <w:rPr>
          <w:rFonts w:ascii="Abadi" w:hAnsi="Abadi" w:cs="Arial"/>
          <w:b/>
          <w:bCs/>
        </w:rPr>
      </w:pPr>
      <w:r w:rsidRPr="004100B1">
        <w:rPr>
          <w:rFonts w:ascii="Abadi" w:hAnsi="Abadi" w:cs="Arial"/>
          <w:b/>
          <w:bCs/>
        </w:rPr>
        <w:t>PER MANIFESTAZIONE DI INTERESSE, FINALIZZATA AL COINVOLGIMENTO DEGLI ENTI DEL TERZO SETTORE (ETS) PER LA REALIZZAZIONE, IN COPROGETTAZIONE</w:t>
      </w:r>
      <w:r w:rsidR="00AC6B51">
        <w:rPr>
          <w:rFonts w:ascii="Abadi" w:hAnsi="Abadi" w:cs="Arial"/>
          <w:b/>
          <w:bCs/>
        </w:rPr>
        <w:t xml:space="preserve"> DI</w:t>
      </w:r>
    </w:p>
    <w:p w14:paraId="09B9736F" w14:textId="77777777" w:rsidR="005D3515" w:rsidRDefault="005D3515" w:rsidP="005D3515">
      <w:pPr>
        <w:spacing w:after="0"/>
        <w:jc w:val="center"/>
        <w:rPr>
          <w:rFonts w:ascii="Abadi" w:hAnsi="Abadi" w:cs="Biome"/>
          <w:b/>
        </w:rPr>
      </w:pPr>
      <w:r w:rsidRPr="004100B1">
        <w:rPr>
          <w:rFonts w:ascii="Abadi" w:hAnsi="Abadi" w:cs="Biome"/>
          <w:b/>
        </w:rPr>
        <w:t xml:space="preserve">INTERVENTI FINANZIATI DALL’UNIONE EUROPEA – NEXT GENERATION EU </w:t>
      </w:r>
    </w:p>
    <w:p w14:paraId="2A8E11A3" w14:textId="77777777" w:rsidR="005D3515" w:rsidRDefault="005D3515" w:rsidP="005D3515">
      <w:pPr>
        <w:spacing w:after="0"/>
        <w:jc w:val="center"/>
        <w:rPr>
          <w:rFonts w:ascii="Abadi" w:hAnsi="Abadi" w:cs="Biome"/>
          <w:b/>
        </w:rPr>
      </w:pPr>
      <w:r w:rsidRPr="004100B1">
        <w:rPr>
          <w:rFonts w:ascii="Abadi" w:hAnsi="Abadi" w:cs="Biome"/>
          <w:b/>
        </w:rPr>
        <w:t>PNRR – MISSIONE 5 “INCLUSIONE E COESIONE” – COMPONENTE 2: LINE</w:t>
      </w:r>
      <w:r>
        <w:rPr>
          <w:rFonts w:ascii="Abadi" w:hAnsi="Abadi" w:cs="Biome"/>
          <w:b/>
        </w:rPr>
        <w:t>A</w:t>
      </w:r>
      <w:r w:rsidRPr="004100B1">
        <w:rPr>
          <w:rFonts w:ascii="Abadi" w:hAnsi="Abadi" w:cs="Biome"/>
          <w:b/>
        </w:rPr>
        <w:t xml:space="preserve"> 1.3.2 </w:t>
      </w:r>
    </w:p>
    <w:p w14:paraId="117778BD" w14:textId="53146AEC" w:rsidR="00AC6B51" w:rsidRDefault="00AC6B51" w:rsidP="005D3515">
      <w:pPr>
        <w:spacing w:after="0"/>
        <w:jc w:val="center"/>
        <w:rPr>
          <w:rFonts w:ascii="Abadi" w:hAnsi="Abadi" w:cs="Biome"/>
          <w:b/>
        </w:rPr>
      </w:pPr>
      <w:r>
        <w:rPr>
          <w:rFonts w:ascii="Abadi" w:hAnsi="Abadi" w:cs="Biome"/>
          <w:b/>
        </w:rPr>
        <w:t>“POVERTA’ ESTREMA - STAZIONI DI POSTA”</w:t>
      </w:r>
    </w:p>
    <w:p w14:paraId="73C6EB63" w14:textId="77777777" w:rsidR="00B744C3" w:rsidRDefault="00B744C3" w:rsidP="00B744C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4128E1" w14:textId="3BA35CD8" w:rsidR="00B744C3" w:rsidRPr="005D3515" w:rsidRDefault="00B744C3" w:rsidP="005D3515">
      <w:pPr>
        <w:spacing w:after="0"/>
        <w:jc w:val="center"/>
        <w:rPr>
          <w:rFonts w:ascii="Abadi" w:hAnsi="Abadi" w:cs="Biome"/>
          <w:b/>
          <w:bCs/>
        </w:rPr>
      </w:pPr>
      <w:r w:rsidRPr="003F7944">
        <w:rPr>
          <w:b/>
          <w:bCs/>
          <w:sz w:val="18"/>
          <w:szCs w:val="18"/>
        </w:rPr>
        <w:t xml:space="preserve">CUP </w:t>
      </w:r>
      <w:r w:rsidR="005D3515" w:rsidRPr="00932BC7">
        <w:rPr>
          <w:rFonts w:ascii="Abadi" w:hAnsi="Abadi" w:cs="Biome"/>
          <w:b/>
        </w:rPr>
        <w:t>B94H22001240006</w:t>
      </w:r>
      <w:r w:rsidRPr="003F7944">
        <w:rPr>
          <w:b/>
          <w:bCs/>
          <w:sz w:val="18"/>
          <w:szCs w:val="18"/>
        </w:rPr>
        <w:br/>
      </w:r>
      <w:r w:rsidRPr="008F05DC">
        <w:rPr>
          <w:b/>
          <w:bCs/>
          <w:sz w:val="18"/>
          <w:szCs w:val="18"/>
        </w:rPr>
        <w:t>CIG</w:t>
      </w:r>
      <w:r w:rsidR="008F05DC" w:rsidRPr="008F05DC">
        <w:rPr>
          <w:b/>
          <w:bCs/>
          <w:sz w:val="18"/>
          <w:szCs w:val="18"/>
        </w:rPr>
        <w:t xml:space="preserve"> </w:t>
      </w:r>
      <w:r w:rsidR="009F182B">
        <w:rPr>
          <w:b/>
          <w:bCs/>
          <w:sz w:val="18"/>
          <w:szCs w:val="18"/>
        </w:rPr>
        <w:t>_______</w:t>
      </w:r>
    </w:p>
    <w:p w14:paraId="288EF756" w14:textId="77777777" w:rsidR="003E09E5" w:rsidRDefault="003E09E5" w:rsidP="00E25D9D">
      <w:pPr>
        <w:jc w:val="center"/>
        <w:rPr>
          <w:rFonts w:ascii="Arial" w:hAnsi="Arial" w:cs="Arial"/>
        </w:rPr>
      </w:pPr>
    </w:p>
    <w:p w14:paraId="783F6F24" w14:textId="0A6D9237" w:rsidR="00A31641" w:rsidRPr="00792960" w:rsidRDefault="00F436B4" w:rsidP="00E25D9D">
      <w:pPr>
        <w:jc w:val="center"/>
        <w:rPr>
          <w:rFonts w:ascii="Arial" w:hAnsi="Arial" w:cs="Arial"/>
        </w:rPr>
      </w:pPr>
      <w:r w:rsidRPr="00792960">
        <w:rPr>
          <w:rFonts w:ascii="Arial" w:hAnsi="Arial" w:cs="Arial"/>
        </w:rPr>
        <w:t>(su carta intestata del soggetto proponente)</w:t>
      </w:r>
    </w:p>
    <w:p w14:paraId="3497B955" w14:textId="77777777" w:rsidR="00A31641" w:rsidRPr="00792960" w:rsidRDefault="00A31641" w:rsidP="00F436B4">
      <w:pPr>
        <w:jc w:val="both"/>
        <w:rPr>
          <w:rFonts w:ascii="Arial" w:hAnsi="Arial" w:cs="Arial"/>
        </w:rPr>
      </w:pPr>
    </w:p>
    <w:p w14:paraId="3BADB218" w14:textId="77777777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Il/la sottoscritto/a ________________________, nato/a ____________________il____________,</w:t>
      </w:r>
    </w:p>
    <w:p w14:paraId="11960FC0" w14:textId="5A5E46C8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residente a __________________________, Via/Piazza __________________________________,</w:t>
      </w:r>
    </w:p>
    <w:p w14:paraId="44E6E1BC" w14:textId="644230FD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Codice Fiscale __________________________, in qualità di legale rappresentante dell’ETS ________________________________________________________________________________</w:t>
      </w:r>
    </w:p>
    <w:p w14:paraId="686ED0D8" w14:textId="77777777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o capofila del raggruppamento composto da:</w:t>
      </w:r>
    </w:p>
    <w:p w14:paraId="7E4EEFB7" w14:textId="77777777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1)_____________________________________________________________________________</w:t>
      </w:r>
    </w:p>
    <w:p w14:paraId="354F4C59" w14:textId="77777777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2)_____________________________________________________________________________</w:t>
      </w:r>
    </w:p>
    <w:p w14:paraId="3E30B864" w14:textId="6615BD26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3)_____________________________________________________________________________</w:t>
      </w:r>
    </w:p>
    <w:p w14:paraId="6E1EA7CC" w14:textId="5598E854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4)_____________________________________________________________________________</w:t>
      </w:r>
    </w:p>
    <w:p w14:paraId="2918244A" w14:textId="76C09820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5)_____________________________________________________________________________</w:t>
      </w:r>
    </w:p>
    <w:p w14:paraId="1E34E302" w14:textId="3B102DFA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6)_____________________________________________________________________________</w:t>
      </w:r>
    </w:p>
    <w:p w14:paraId="6DF57913" w14:textId="231A17CF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7)_____________________________________________________________________________</w:t>
      </w:r>
    </w:p>
    <w:p w14:paraId="7D32B453" w14:textId="77777777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</w:p>
    <w:p w14:paraId="1D3CE00C" w14:textId="2DFA84D1" w:rsidR="0063446B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con sede legale in ____________________</w:t>
      </w:r>
      <w:r w:rsidR="0063446B" w:rsidRPr="00792960">
        <w:rPr>
          <w:rFonts w:ascii="Arial" w:hAnsi="Arial" w:cs="Arial"/>
        </w:rPr>
        <w:t>_____</w:t>
      </w:r>
      <w:r w:rsidRPr="00792960">
        <w:rPr>
          <w:rFonts w:ascii="Arial" w:hAnsi="Arial" w:cs="Arial"/>
        </w:rPr>
        <w:t>Via ______________________</w:t>
      </w:r>
      <w:r w:rsidR="0063446B" w:rsidRPr="00792960">
        <w:rPr>
          <w:rFonts w:ascii="Arial" w:hAnsi="Arial" w:cs="Arial"/>
        </w:rPr>
        <w:t>_______________</w:t>
      </w:r>
      <w:r w:rsidRPr="00792960">
        <w:rPr>
          <w:rFonts w:ascii="Arial" w:hAnsi="Arial" w:cs="Arial"/>
        </w:rPr>
        <w:t>,</w:t>
      </w:r>
    </w:p>
    <w:p w14:paraId="436BE4A1" w14:textId="7C65EC18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Codice Fiscale/Partita</w:t>
      </w:r>
      <w:r w:rsidR="00FC667F">
        <w:rPr>
          <w:rFonts w:ascii="Arial" w:hAnsi="Arial" w:cs="Arial"/>
        </w:rPr>
        <w:t xml:space="preserve"> </w:t>
      </w:r>
      <w:r w:rsidRPr="00792960">
        <w:rPr>
          <w:rFonts w:ascii="Arial" w:hAnsi="Arial" w:cs="Arial"/>
        </w:rPr>
        <w:t>I.V.A. _______________</w:t>
      </w:r>
      <w:r w:rsidR="0063446B" w:rsidRPr="00792960">
        <w:rPr>
          <w:rFonts w:ascii="Arial" w:hAnsi="Arial" w:cs="Arial"/>
        </w:rPr>
        <w:t>_________________________________________</w:t>
      </w:r>
      <w:r w:rsidRPr="00792960">
        <w:rPr>
          <w:rFonts w:ascii="Arial" w:hAnsi="Arial" w:cs="Arial"/>
        </w:rPr>
        <w:t>,</w:t>
      </w:r>
    </w:p>
    <w:p w14:paraId="1D2EDE24" w14:textId="7EC6223C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Telefono______________</w:t>
      </w:r>
      <w:r w:rsidR="0063446B" w:rsidRPr="00792960">
        <w:rPr>
          <w:rFonts w:ascii="Arial" w:hAnsi="Arial" w:cs="Arial"/>
        </w:rPr>
        <w:t xml:space="preserve">___, </w:t>
      </w:r>
      <w:r w:rsidRPr="00792960">
        <w:rPr>
          <w:rFonts w:ascii="Arial" w:hAnsi="Arial" w:cs="Arial"/>
        </w:rPr>
        <w:t>E-mail ________________________________</w:t>
      </w:r>
      <w:r w:rsidR="00DA54A5" w:rsidRPr="00792960">
        <w:rPr>
          <w:rFonts w:ascii="Arial" w:hAnsi="Arial" w:cs="Arial"/>
        </w:rPr>
        <w:t>________________</w:t>
      </w:r>
      <w:r w:rsidRPr="00792960">
        <w:rPr>
          <w:rFonts w:ascii="Arial" w:hAnsi="Arial" w:cs="Arial"/>
        </w:rPr>
        <w:t>,</w:t>
      </w:r>
    </w:p>
    <w:p w14:paraId="2A0CC2E7" w14:textId="17141350" w:rsidR="00F436B4" w:rsidRPr="00792960" w:rsidRDefault="00EA22F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 xml:space="preserve"> </w:t>
      </w:r>
      <w:r w:rsidR="00DA54A5" w:rsidRPr="00792960">
        <w:rPr>
          <w:rFonts w:ascii="Arial" w:hAnsi="Arial" w:cs="Arial"/>
        </w:rPr>
        <w:t>P</w:t>
      </w:r>
      <w:r w:rsidR="00441541" w:rsidRPr="00792960">
        <w:rPr>
          <w:rFonts w:ascii="Arial" w:hAnsi="Arial" w:cs="Arial"/>
        </w:rPr>
        <w:t>EC</w:t>
      </w:r>
      <w:r w:rsidR="00DA54A5" w:rsidRPr="00792960">
        <w:rPr>
          <w:rFonts w:ascii="Arial" w:hAnsi="Arial" w:cs="Arial"/>
        </w:rPr>
        <w:t xml:space="preserve"> </w:t>
      </w:r>
      <w:r w:rsidR="00F436B4" w:rsidRPr="00792960">
        <w:rPr>
          <w:rFonts w:ascii="Arial" w:hAnsi="Arial" w:cs="Arial"/>
        </w:rPr>
        <w:t>______________________________________________________________</w:t>
      </w:r>
      <w:r w:rsidR="00DA54A5" w:rsidRPr="00792960">
        <w:rPr>
          <w:rFonts w:ascii="Arial" w:hAnsi="Arial" w:cs="Arial"/>
        </w:rPr>
        <w:t>_____________.</w:t>
      </w:r>
      <w:r w:rsidR="00F436B4" w:rsidRPr="00792960">
        <w:rPr>
          <w:rFonts w:ascii="Arial" w:hAnsi="Arial" w:cs="Arial"/>
        </w:rPr>
        <w:tab/>
      </w:r>
    </w:p>
    <w:p w14:paraId="306AFE07" w14:textId="77777777" w:rsidR="00F436B4" w:rsidRPr="00792960" w:rsidRDefault="0060369B" w:rsidP="0060369B">
      <w:pPr>
        <w:tabs>
          <w:tab w:val="left" w:pos="5960"/>
        </w:tabs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ab/>
      </w:r>
    </w:p>
    <w:p w14:paraId="7E97CE07" w14:textId="5AFE8175" w:rsidR="00F436B4" w:rsidRPr="0095052E" w:rsidRDefault="00F436B4" w:rsidP="0095052E">
      <w:pPr>
        <w:spacing w:line="276" w:lineRule="auto"/>
        <w:jc w:val="center"/>
        <w:rPr>
          <w:rFonts w:ascii="Arial" w:hAnsi="Arial" w:cs="Arial"/>
          <w:b/>
        </w:rPr>
      </w:pPr>
      <w:r w:rsidRPr="00792960">
        <w:rPr>
          <w:rFonts w:ascii="Arial" w:hAnsi="Arial" w:cs="Arial"/>
          <w:b/>
        </w:rPr>
        <w:lastRenderedPageBreak/>
        <w:t>PROPONE LA SEGUENTE PROPOSTA PROGETTUALE</w:t>
      </w:r>
    </w:p>
    <w:p w14:paraId="20C7CF0B" w14:textId="74A37112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</w:p>
    <w:p w14:paraId="4256CE98" w14:textId="77777777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</w:p>
    <w:tbl>
      <w:tblPr>
        <w:tblW w:w="94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4253"/>
        <w:gridCol w:w="1836"/>
      </w:tblGrid>
      <w:tr w:rsidR="005D3515" w:rsidRPr="000F18F7" w14:paraId="2E9CD3E4" w14:textId="77777777" w:rsidTr="00C16847">
        <w:tc>
          <w:tcPr>
            <w:tcW w:w="3402" w:type="dxa"/>
          </w:tcPr>
          <w:p w14:paraId="48B954E7" w14:textId="77777777" w:rsidR="005D3515" w:rsidRPr="000F18F7" w:rsidRDefault="005D3515" w:rsidP="00C16847">
            <w:pPr>
              <w:spacing w:before="120" w:after="120"/>
              <w:ind w:left="142"/>
              <w:rPr>
                <w:rFonts w:ascii="Abadi" w:hAnsi="Abadi" w:cs="Times New Roman"/>
                <w:b/>
                <w:bCs/>
              </w:rPr>
            </w:pPr>
            <w:r w:rsidRPr="000F18F7">
              <w:rPr>
                <w:rFonts w:ascii="Abadi" w:hAnsi="Abadi" w:cs="Times New Roman"/>
                <w:b/>
                <w:bCs/>
              </w:rPr>
              <w:t>Attività</w:t>
            </w:r>
          </w:p>
        </w:tc>
        <w:tc>
          <w:tcPr>
            <w:tcW w:w="4253" w:type="dxa"/>
          </w:tcPr>
          <w:p w14:paraId="08FB0B0C" w14:textId="77777777" w:rsidR="005D3515" w:rsidRPr="000F18F7" w:rsidRDefault="005D3515" w:rsidP="00C16847">
            <w:pPr>
              <w:spacing w:before="120" w:after="120"/>
              <w:ind w:left="142"/>
              <w:rPr>
                <w:rFonts w:ascii="Abadi" w:eastAsia="Georgia" w:hAnsi="Abadi" w:cs="Times New Roman"/>
                <w:b/>
                <w:bCs/>
              </w:rPr>
            </w:pPr>
            <w:r w:rsidRPr="000F18F7">
              <w:rPr>
                <w:rFonts w:ascii="Abadi" w:hAnsi="Abadi" w:cs="Times New Roman"/>
                <w:b/>
                <w:bCs/>
              </w:rPr>
              <w:t>Indicatori</w:t>
            </w:r>
          </w:p>
        </w:tc>
        <w:tc>
          <w:tcPr>
            <w:tcW w:w="1836" w:type="dxa"/>
          </w:tcPr>
          <w:p w14:paraId="21E378C5" w14:textId="77777777" w:rsidR="005D3515" w:rsidRPr="000F18F7" w:rsidRDefault="005D3515" w:rsidP="00C16847">
            <w:pPr>
              <w:spacing w:before="120" w:after="120"/>
              <w:ind w:left="142"/>
              <w:jc w:val="center"/>
              <w:rPr>
                <w:rFonts w:ascii="Abadi" w:eastAsia="Georgia" w:hAnsi="Abadi" w:cs="Times New Roman"/>
                <w:b/>
                <w:bCs/>
              </w:rPr>
            </w:pPr>
            <w:r w:rsidRPr="000F18F7">
              <w:rPr>
                <w:rFonts w:ascii="Abadi" w:hAnsi="Abadi" w:cs="Times New Roman"/>
                <w:b/>
                <w:bCs/>
              </w:rPr>
              <w:t>Punteggio massimo</w:t>
            </w:r>
          </w:p>
        </w:tc>
      </w:tr>
      <w:tr w:rsidR="005D3515" w:rsidRPr="000F18F7" w14:paraId="4DB57EA2" w14:textId="77777777" w:rsidTr="00C16847">
        <w:tc>
          <w:tcPr>
            <w:tcW w:w="3402" w:type="dxa"/>
          </w:tcPr>
          <w:p w14:paraId="51799FC1" w14:textId="77777777" w:rsidR="005D3515" w:rsidRPr="000F18F7" w:rsidRDefault="005D3515" w:rsidP="00C16847">
            <w:pPr>
              <w:spacing w:before="120" w:after="120"/>
              <w:rPr>
                <w:rFonts w:ascii="Abadi" w:hAnsi="Abadi" w:cs="Times New Roman"/>
              </w:rPr>
            </w:pPr>
            <w:r w:rsidRPr="000F18F7">
              <w:rPr>
                <w:rFonts w:ascii="Abadi" w:hAnsi="Abadi" w:cs="Times New Roman"/>
                <w:color w:val="00000A"/>
              </w:rPr>
              <w:t>Conoscenza del contesto locale</w:t>
            </w:r>
          </w:p>
        </w:tc>
        <w:tc>
          <w:tcPr>
            <w:tcW w:w="4253" w:type="dxa"/>
          </w:tcPr>
          <w:p w14:paraId="41F2855B" w14:textId="77777777" w:rsidR="005D3515" w:rsidRPr="000F18F7" w:rsidRDefault="005D3515" w:rsidP="00C16847">
            <w:pPr>
              <w:spacing w:before="120" w:after="120"/>
              <w:rPr>
                <w:rFonts w:ascii="Abadi" w:hAnsi="Abadi" w:cs="Times New Roman"/>
              </w:rPr>
            </w:pPr>
            <w:r w:rsidRPr="000F18F7">
              <w:rPr>
                <w:rFonts w:ascii="Abadi" w:hAnsi="Abadi" w:cs="Times New Roman"/>
              </w:rPr>
              <w:t>Anni di lavoro nella Provincia di Rieti;</w:t>
            </w:r>
          </w:p>
          <w:p w14:paraId="0FF2D086" w14:textId="77777777" w:rsidR="005D3515" w:rsidRPr="000F18F7" w:rsidRDefault="005D3515" w:rsidP="00C16847">
            <w:pPr>
              <w:spacing w:before="120" w:after="120"/>
              <w:rPr>
                <w:rFonts w:ascii="Abadi" w:hAnsi="Abadi" w:cs="Times New Roman"/>
              </w:rPr>
            </w:pPr>
            <w:r w:rsidRPr="000F18F7">
              <w:rPr>
                <w:rFonts w:ascii="Abadi" w:hAnsi="Abadi" w:cs="Times New Roman"/>
              </w:rPr>
              <w:t xml:space="preserve">Tipologia di interventi svolti </w:t>
            </w:r>
          </w:p>
        </w:tc>
        <w:tc>
          <w:tcPr>
            <w:tcW w:w="1836" w:type="dxa"/>
          </w:tcPr>
          <w:p w14:paraId="4FCAC7A2" w14:textId="77777777" w:rsidR="005D3515" w:rsidRDefault="005D3515" w:rsidP="00C16847">
            <w:pPr>
              <w:spacing w:before="120" w:after="120"/>
              <w:ind w:left="142"/>
              <w:jc w:val="center"/>
              <w:rPr>
                <w:rFonts w:ascii="Abadi" w:hAnsi="Abadi" w:cs="Times New Roman"/>
              </w:rPr>
            </w:pPr>
            <w:r w:rsidRPr="000F18F7">
              <w:rPr>
                <w:rFonts w:ascii="Abadi" w:hAnsi="Abadi" w:cs="Times New Roman"/>
              </w:rPr>
              <w:t>15</w:t>
            </w:r>
          </w:p>
          <w:p w14:paraId="71365DB3" w14:textId="587DC99C" w:rsidR="0031792D" w:rsidRPr="000F18F7" w:rsidRDefault="0031792D" w:rsidP="00C16847">
            <w:pPr>
              <w:spacing w:before="120" w:after="120"/>
              <w:ind w:left="142"/>
              <w:jc w:val="center"/>
              <w:rPr>
                <w:rFonts w:ascii="Abadi" w:hAnsi="Abadi" w:cs="Times New Roman"/>
              </w:rPr>
            </w:pPr>
            <w:r>
              <w:rPr>
                <w:rFonts w:ascii="Abadi" w:hAnsi="Abadi" w:cs="Times New Roman"/>
              </w:rPr>
              <w:t>max 3000 caratteri</w:t>
            </w:r>
          </w:p>
        </w:tc>
      </w:tr>
      <w:tr w:rsidR="005D3515" w:rsidRPr="000F18F7" w14:paraId="07A8B2D4" w14:textId="77777777" w:rsidTr="00C16847">
        <w:tc>
          <w:tcPr>
            <w:tcW w:w="3402" w:type="dxa"/>
          </w:tcPr>
          <w:p w14:paraId="46C7E830" w14:textId="77777777" w:rsidR="005D3515" w:rsidRPr="000F18F7" w:rsidRDefault="005D3515" w:rsidP="00C16847">
            <w:pPr>
              <w:spacing w:before="120" w:after="120"/>
              <w:rPr>
                <w:rFonts w:ascii="Abadi" w:hAnsi="Abadi" w:cs="Times New Roman"/>
              </w:rPr>
            </w:pPr>
            <w:r w:rsidRPr="000F18F7">
              <w:rPr>
                <w:rFonts w:ascii="Abadi" w:hAnsi="Abadi" w:cs="Times New Roman"/>
                <w:color w:val="00000A"/>
              </w:rPr>
              <w:t>Qualità, professionalità e partenariati</w:t>
            </w:r>
          </w:p>
        </w:tc>
        <w:tc>
          <w:tcPr>
            <w:tcW w:w="4253" w:type="dxa"/>
          </w:tcPr>
          <w:p w14:paraId="7E236362" w14:textId="77777777" w:rsidR="005D3515" w:rsidRPr="000F18F7" w:rsidRDefault="005D3515" w:rsidP="00C16847">
            <w:pPr>
              <w:spacing w:before="120" w:after="120"/>
              <w:jc w:val="both"/>
              <w:rPr>
                <w:rFonts w:ascii="Abadi" w:eastAsia="Georgia" w:hAnsi="Abadi" w:cs="Times New Roman"/>
              </w:rPr>
            </w:pPr>
            <w:r w:rsidRPr="000F18F7">
              <w:rPr>
                <w:rFonts w:ascii="Abadi" w:eastAsia="Georgia" w:hAnsi="Abadi" w:cs="Times New Roman"/>
              </w:rPr>
              <w:t>Esperienze del soggetto proponente in progetti di inclusione sociale di accompagnamento per persone in condizione di deprivazione materiale, di marginalità anche estrema e senza dimora;</w:t>
            </w:r>
          </w:p>
          <w:p w14:paraId="2EA8A0A9" w14:textId="77777777" w:rsidR="005D3515" w:rsidRPr="000F18F7" w:rsidRDefault="005D3515" w:rsidP="00C16847">
            <w:pPr>
              <w:spacing w:before="120" w:after="120"/>
              <w:jc w:val="both"/>
              <w:rPr>
                <w:rFonts w:ascii="Abadi" w:eastAsia="Georgia" w:hAnsi="Abadi" w:cs="Times New Roman"/>
              </w:rPr>
            </w:pPr>
            <w:r w:rsidRPr="000F18F7">
              <w:rPr>
                <w:rFonts w:ascii="Abadi" w:eastAsia="Georgia" w:hAnsi="Abadi" w:cs="Times New Roman"/>
              </w:rPr>
              <w:t>Competenze e capacità gestionali nella realizzazione di progetti distrettuali, regionali, nazionali;</w:t>
            </w:r>
          </w:p>
          <w:p w14:paraId="16284931" w14:textId="77777777" w:rsidR="005D3515" w:rsidRPr="000F18F7" w:rsidRDefault="005D3515" w:rsidP="00C16847">
            <w:pPr>
              <w:spacing w:before="120" w:after="120"/>
              <w:rPr>
                <w:rFonts w:ascii="Abadi" w:hAnsi="Abadi" w:cs="Times New Roman"/>
              </w:rPr>
            </w:pPr>
            <w:r w:rsidRPr="000F18F7">
              <w:rPr>
                <w:rFonts w:ascii="Abadi" w:hAnsi="Abadi" w:cs="Times New Roman"/>
              </w:rPr>
              <w:t>N. partenariati con Enti del Terzo Settore;</w:t>
            </w:r>
          </w:p>
          <w:p w14:paraId="228C8F74" w14:textId="77777777" w:rsidR="005D3515" w:rsidRPr="000F18F7" w:rsidRDefault="005D3515" w:rsidP="00C16847">
            <w:pPr>
              <w:spacing w:before="120" w:after="120"/>
              <w:jc w:val="both"/>
              <w:rPr>
                <w:rFonts w:ascii="Abadi" w:eastAsia="Georgia" w:hAnsi="Abadi" w:cs="Times New Roman"/>
              </w:rPr>
            </w:pPr>
            <w:r w:rsidRPr="000F18F7">
              <w:rPr>
                <w:rFonts w:ascii="Abadi" w:hAnsi="Abadi" w:cs="Times New Roman"/>
                <w:color w:val="00000A"/>
              </w:rPr>
              <w:t>Strumenti e modalità di gestione delle reti.</w:t>
            </w:r>
          </w:p>
        </w:tc>
        <w:tc>
          <w:tcPr>
            <w:tcW w:w="1836" w:type="dxa"/>
          </w:tcPr>
          <w:p w14:paraId="4217D86E" w14:textId="77777777" w:rsidR="005D3515" w:rsidRDefault="005D3515" w:rsidP="00C16847">
            <w:pPr>
              <w:spacing w:before="120" w:after="120"/>
              <w:ind w:left="142"/>
              <w:jc w:val="center"/>
              <w:rPr>
                <w:rFonts w:ascii="Abadi" w:hAnsi="Abadi" w:cs="Times New Roman"/>
              </w:rPr>
            </w:pPr>
            <w:r w:rsidRPr="000F18F7">
              <w:rPr>
                <w:rFonts w:ascii="Abadi" w:hAnsi="Abadi" w:cs="Times New Roman"/>
              </w:rPr>
              <w:t>20</w:t>
            </w:r>
          </w:p>
          <w:p w14:paraId="056826E4" w14:textId="27D6BF1E" w:rsidR="0031792D" w:rsidRPr="000F18F7" w:rsidRDefault="0031792D" w:rsidP="00C16847">
            <w:pPr>
              <w:spacing w:before="120" w:after="120"/>
              <w:ind w:left="142"/>
              <w:jc w:val="center"/>
              <w:rPr>
                <w:rFonts w:ascii="Abadi" w:hAnsi="Abadi" w:cs="Times New Roman"/>
              </w:rPr>
            </w:pPr>
            <w:r>
              <w:rPr>
                <w:rFonts w:ascii="Abadi" w:hAnsi="Abadi" w:cs="Times New Roman"/>
              </w:rPr>
              <w:t>max 5000 caratteri</w:t>
            </w:r>
          </w:p>
        </w:tc>
      </w:tr>
      <w:tr w:rsidR="005D3515" w:rsidRPr="000F18F7" w14:paraId="10542770" w14:textId="77777777" w:rsidTr="00C16847">
        <w:tc>
          <w:tcPr>
            <w:tcW w:w="3402" w:type="dxa"/>
          </w:tcPr>
          <w:p w14:paraId="6DE112C1" w14:textId="77777777" w:rsidR="005D3515" w:rsidRPr="000F18F7" w:rsidRDefault="005D3515" w:rsidP="00C16847">
            <w:pPr>
              <w:rPr>
                <w:rFonts w:ascii="Abadi" w:hAnsi="Abadi" w:cs="Times New Roman"/>
              </w:rPr>
            </w:pPr>
            <w:r w:rsidRPr="000F18F7">
              <w:rPr>
                <w:rFonts w:ascii="Abadi" w:hAnsi="Abadi" w:cs="Times New Roman"/>
              </w:rPr>
              <w:t xml:space="preserve">Attivazione dei sostegni e Progettazione individualizzata </w:t>
            </w:r>
          </w:p>
          <w:p w14:paraId="6E99689A" w14:textId="77777777" w:rsidR="005D3515" w:rsidRPr="000F18F7" w:rsidRDefault="005D3515" w:rsidP="00C16847">
            <w:pPr>
              <w:spacing w:before="120" w:after="120"/>
              <w:ind w:left="142"/>
              <w:rPr>
                <w:rFonts w:ascii="Abadi" w:hAnsi="Abadi" w:cs="Times New Roman"/>
              </w:rPr>
            </w:pPr>
          </w:p>
        </w:tc>
        <w:tc>
          <w:tcPr>
            <w:tcW w:w="4253" w:type="dxa"/>
          </w:tcPr>
          <w:p w14:paraId="0E4ECAC5" w14:textId="77777777" w:rsidR="005D3515" w:rsidRPr="000F18F7" w:rsidRDefault="005D3515" w:rsidP="00C16847">
            <w:pPr>
              <w:spacing w:before="120" w:after="120"/>
              <w:jc w:val="both"/>
              <w:rPr>
                <w:rFonts w:ascii="Abadi" w:eastAsia="Georgia" w:hAnsi="Abadi" w:cs="Times New Roman"/>
              </w:rPr>
            </w:pPr>
            <w:r w:rsidRPr="000F18F7">
              <w:rPr>
                <w:rFonts w:ascii="Abadi" w:eastAsia="Georgia" w:hAnsi="Abadi" w:cs="Times New Roman"/>
              </w:rPr>
              <w:t>Qualità della proposta progettuale complessiva:</w:t>
            </w:r>
          </w:p>
          <w:p w14:paraId="7FC58D8D" w14:textId="77777777" w:rsidR="005D3515" w:rsidRPr="000F18F7" w:rsidRDefault="005D3515" w:rsidP="00C16847">
            <w:pPr>
              <w:spacing w:before="120" w:after="120"/>
              <w:jc w:val="both"/>
              <w:rPr>
                <w:rFonts w:ascii="Abadi" w:eastAsia="Georgia" w:hAnsi="Abadi" w:cs="Times New Roman"/>
              </w:rPr>
            </w:pPr>
            <w:r w:rsidRPr="000F18F7">
              <w:rPr>
                <w:rFonts w:ascii="Abadi" w:eastAsia="Georgia" w:hAnsi="Abadi" w:cs="Times New Roman"/>
              </w:rPr>
              <w:t>- Qualità complessiva della proposta in base alle modalità organizzative proposte;</w:t>
            </w:r>
          </w:p>
          <w:p w14:paraId="58D45DF2" w14:textId="77777777" w:rsidR="005D3515" w:rsidRPr="000F18F7" w:rsidRDefault="005D3515" w:rsidP="00C16847">
            <w:pPr>
              <w:spacing w:before="120" w:after="120"/>
              <w:jc w:val="both"/>
              <w:rPr>
                <w:rFonts w:ascii="Abadi" w:eastAsia="Georgia" w:hAnsi="Abadi" w:cs="Times New Roman"/>
              </w:rPr>
            </w:pPr>
            <w:r w:rsidRPr="000F18F7">
              <w:rPr>
                <w:rFonts w:ascii="Abadi" w:eastAsia="Georgia" w:hAnsi="Abadi" w:cs="Times New Roman"/>
              </w:rPr>
              <w:t>- grado di innovazione sociale presente nella proposta progettuale;</w:t>
            </w:r>
          </w:p>
          <w:p w14:paraId="6624F357" w14:textId="77777777" w:rsidR="005D3515" w:rsidRPr="000F18F7" w:rsidRDefault="005D3515" w:rsidP="00C16847">
            <w:pPr>
              <w:spacing w:before="120" w:after="120"/>
              <w:jc w:val="both"/>
              <w:rPr>
                <w:rFonts w:ascii="Abadi" w:eastAsia="Georgia" w:hAnsi="Abadi" w:cs="Times New Roman"/>
              </w:rPr>
            </w:pPr>
            <w:r w:rsidRPr="000F18F7">
              <w:rPr>
                <w:rFonts w:ascii="Abadi" w:eastAsia="Georgia" w:hAnsi="Abadi" w:cs="Times New Roman"/>
              </w:rPr>
              <w:t>-capacità di fornire risposte nuove e migliorative ai bisogni dei cittadini;</w:t>
            </w:r>
          </w:p>
          <w:p w14:paraId="3298360F" w14:textId="77777777" w:rsidR="005D3515" w:rsidRPr="000F18F7" w:rsidRDefault="005D3515" w:rsidP="00C16847">
            <w:pPr>
              <w:spacing w:before="120" w:after="120"/>
              <w:jc w:val="both"/>
              <w:rPr>
                <w:rFonts w:ascii="Abadi" w:eastAsia="Georgia" w:hAnsi="Abadi" w:cs="Times New Roman"/>
              </w:rPr>
            </w:pPr>
            <w:r w:rsidRPr="000F18F7">
              <w:rPr>
                <w:rFonts w:ascii="Abadi" w:eastAsia="Georgia" w:hAnsi="Abadi" w:cs="Times New Roman"/>
              </w:rPr>
              <w:t xml:space="preserve">-metodologie che favoriscano l’inclusione sociale </w:t>
            </w:r>
          </w:p>
        </w:tc>
        <w:tc>
          <w:tcPr>
            <w:tcW w:w="1836" w:type="dxa"/>
          </w:tcPr>
          <w:p w14:paraId="25EDE332" w14:textId="77777777" w:rsidR="005D3515" w:rsidRDefault="005D3515" w:rsidP="00C16847">
            <w:pPr>
              <w:spacing w:before="120" w:after="120"/>
              <w:ind w:left="142"/>
              <w:jc w:val="center"/>
              <w:rPr>
                <w:rFonts w:ascii="Abadi" w:hAnsi="Abadi" w:cs="Times New Roman"/>
              </w:rPr>
            </w:pPr>
            <w:r w:rsidRPr="000F18F7">
              <w:rPr>
                <w:rFonts w:ascii="Abadi" w:hAnsi="Abadi" w:cs="Times New Roman"/>
              </w:rPr>
              <w:t>25</w:t>
            </w:r>
          </w:p>
          <w:p w14:paraId="145EB50B" w14:textId="18754B55" w:rsidR="0031792D" w:rsidRPr="000F18F7" w:rsidRDefault="0031792D" w:rsidP="00C16847">
            <w:pPr>
              <w:spacing w:before="120" w:after="120"/>
              <w:ind w:left="142"/>
              <w:jc w:val="center"/>
              <w:rPr>
                <w:rFonts w:ascii="Abadi" w:hAnsi="Abadi" w:cs="Times New Roman"/>
              </w:rPr>
            </w:pPr>
            <w:r>
              <w:rPr>
                <w:rFonts w:ascii="Abadi" w:hAnsi="Abadi" w:cs="Times New Roman"/>
              </w:rPr>
              <w:t>max 7000 caratteri</w:t>
            </w:r>
          </w:p>
        </w:tc>
      </w:tr>
      <w:tr w:rsidR="005D3515" w:rsidRPr="000F18F7" w14:paraId="416627F3" w14:textId="77777777" w:rsidTr="00C16847">
        <w:tc>
          <w:tcPr>
            <w:tcW w:w="3402" w:type="dxa"/>
          </w:tcPr>
          <w:p w14:paraId="0779AF42" w14:textId="77777777" w:rsidR="005D3515" w:rsidRPr="000F18F7" w:rsidRDefault="005D3515" w:rsidP="00C16847">
            <w:pPr>
              <w:spacing w:before="120" w:after="120"/>
              <w:rPr>
                <w:rFonts w:ascii="Abadi" w:hAnsi="Abadi" w:cs="Times New Roman"/>
              </w:rPr>
            </w:pPr>
            <w:r w:rsidRPr="000F18F7">
              <w:rPr>
                <w:rFonts w:ascii="Abadi" w:hAnsi="Abadi" w:cs="Times New Roman"/>
              </w:rPr>
              <w:t xml:space="preserve">Immobili da destinare al progetto e </w:t>
            </w:r>
            <w:r w:rsidRPr="000F18F7">
              <w:rPr>
                <w:rFonts w:ascii="Abadi" w:hAnsi="Abadi" w:cs="Times New Roman"/>
                <w:color w:val="000000"/>
              </w:rPr>
              <w:t>Progetto di fattibilità tecnico ed economico</w:t>
            </w:r>
            <w:r w:rsidRPr="000F18F7">
              <w:rPr>
                <w:rFonts w:ascii="Abadi" w:hAnsi="Abadi" w:cs="Times New Roman"/>
              </w:rPr>
              <w:t xml:space="preserve"> </w:t>
            </w:r>
          </w:p>
          <w:p w14:paraId="624539F6" w14:textId="77777777" w:rsidR="005D3515" w:rsidRPr="000F18F7" w:rsidRDefault="005D3515" w:rsidP="00C16847">
            <w:pPr>
              <w:spacing w:before="120" w:after="120"/>
              <w:ind w:left="142"/>
              <w:rPr>
                <w:rFonts w:ascii="Abadi" w:hAnsi="Abadi" w:cs="Times New Roman"/>
              </w:rPr>
            </w:pPr>
          </w:p>
        </w:tc>
        <w:tc>
          <w:tcPr>
            <w:tcW w:w="4253" w:type="dxa"/>
          </w:tcPr>
          <w:p w14:paraId="14CD7B0C" w14:textId="77777777" w:rsidR="005D3515" w:rsidRPr="000F18F7" w:rsidRDefault="005D3515" w:rsidP="00C16847">
            <w:pPr>
              <w:jc w:val="both"/>
              <w:rPr>
                <w:rFonts w:ascii="Abadi" w:eastAsia="Georgia" w:hAnsi="Abadi" w:cs="Times New Roman"/>
              </w:rPr>
            </w:pPr>
            <w:r w:rsidRPr="000F18F7">
              <w:rPr>
                <w:rFonts w:ascii="Abadi" w:eastAsia="Georgia" w:hAnsi="Abadi" w:cs="Times New Roman"/>
              </w:rPr>
              <w:t>Analisi stato di fatto;</w:t>
            </w:r>
          </w:p>
          <w:p w14:paraId="29F62552" w14:textId="77777777" w:rsidR="005D3515" w:rsidRPr="000F18F7" w:rsidRDefault="005D3515" w:rsidP="00C16847">
            <w:pPr>
              <w:jc w:val="both"/>
              <w:rPr>
                <w:rFonts w:ascii="Abadi" w:eastAsia="Georgia" w:hAnsi="Abadi" w:cs="Times New Roman"/>
              </w:rPr>
            </w:pPr>
            <w:r w:rsidRPr="000F18F7">
              <w:rPr>
                <w:rFonts w:ascii="Abadi" w:eastAsia="Georgia" w:hAnsi="Abadi" w:cs="Times New Roman"/>
              </w:rPr>
              <w:t>Caratteristiche dell’immobile</w:t>
            </w:r>
            <w:r>
              <w:rPr>
                <w:rFonts w:ascii="Abadi" w:eastAsia="Georgia" w:hAnsi="Abadi" w:cs="Times New Roman"/>
              </w:rPr>
              <w:t>:</w:t>
            </w:r>
            <w:r w:rsidRPr="002658E5">
              <w:rPr>
                <w:rFonts w:ascii="Abadi" w:eastAsia="Georgia" w:hAnsi="Abadi" w:cs="Times New Roman"/>
              </w:rPr>
              <w:t xml:space="preserve"> adeguato nella</w:t>
            </w:r>
            <w:r>
              <w:rPr>
                <w:rFonts w:ascii="Abadi" w:eastAsia="Georgia" w:hAnsi="Abadi" w:cs="Times New Roman"/>
              </w:rPr>
              <w:t xml:space="preserve"> </w:t>
            </w:r>
            <w:r w:rsidRPr="002658E5">
              <w:rPr>
                <w:rFonts w:ascii="Abadi" w:eastAsia="Georgia" w:hAnsi="Abadi" w:cs="Times New Roman"/>
              </w:rPr>
              <w:t>logistica interna, collocato possibilmente vicino a spazi collettivi e luoghi di aggregazione sociale nonché servito da mezzi di trasporto pubblico.</w:t>
            </w:r>
          </w:p>
          <w:p w14:paraId="630289D6" w14:textId="77777777" w:rsidR="005D3515" w:rsidRPr="000F18F7" w:rsidRDefault="005D3515" w:rsidP="00C16847">
            <w:pPr>
              <w:jc w:val="both"/>
              <w:rPr>
                <w:rFonts w:ascii="Abadi" w:eastAsia="Georgia" w:hAnsi="Abadi" w:cs="Times New Roman"/>
              </w:rPr>
            </w:pPr>
            <w:r w:rsidRPr="000F18F7">
              <w:rPr>
                <w:rFonts w:ascii="Abadi" w:eastAsia="Georgia" w:hAnsi="Abadi" w:cs="Times New Roman"/>
              </w:rPr>
              <w:t>Ipotesi progetto di riqualificazione e adeguamento strutturale;</w:t>
            </w:r>
          </w:p>
          <w:p w14:paraId="736EC8C8" w14:textId="2B05B78D" w:rsidR="005D3515" w:rsidRPr="000F18F7" w:rsidRDefault="005D3515" w:rsidP="00C16847">
            <w:pPr>
              <w:jc w:val="both"/>
              <w:rPr>
                <w:rFonts w:ascii="Abadi" w:eastAsia="Georgia" w:hAnsi="Abadi" w:cs="Times New Roman"/>
              </w:rPr>
            </w:pPr>
            <w:r w:rsidRPr="000F18F7">
              <w:rPr>
                <w:rFonts w:ascii="Abadi" w:eastAsia="Georgia" w:hAnsi="Abadi" w:cs="Times New Roman"/>
              </w:rPr>
              <w:t xml:space="preserve">Stima degli interventi </w:t>
            </w:r>
          </w:p>
        </w:tc>
        <w:tc>
          <w:tcPr>
            <w:tcW w:w="1836" w:type="dxa"/>
          </w:tcPr>
          <w:p w14:paraId="7C198C06" w14:textId="77777777" w:rsidR="005D3515" w:rsidRPr="000F18F7" w:rsidRDefault="005D3515" w:rsidP="00C16847">
            <w:pPr>
              <w:spacing w:before="120" w:after="120"/>
              <w:ind w:left="142"/>
              <w:jc w:val="center"/>
              <w:rPr>
                <w:rFonts w:ascii="Abadi" w:hAnsi="Abadi" w:cs="Times New Roman"/>
              </w:rPr>
            </w:pPr>
            <w:r w:rsidRPr="000F18F7">
              <w:rPr>
                <w:rFonts w:ascii="Abadi" w:hAnsi="Abadi" w:cs="Times New Roman"/>
              </w:rPr>
              <w:t>20</w:t>
            </w:r>
          </w:p>
          <w:p w14:paraId="7B1DCD9E" w14:textId="66D7C9A7" w:rsidR="005D3515" w:rsidRPr="000F18F7" w:rsidRDefault="0031792D" w:rsidP="00C16847">
            <w:pPr>
              <w:spacing w:before="120" w:after="120"/>
              <w:rPr>
                <w:rFonts w:ascii="Abadi" w:hAnsi="Abadi" w:cs="Times New Roman"/>
              </w:rPr>
            </w:pPr>
            <w:r>
              <w:rPr>
                <w:rFonts w:ascii="Abadi" w:hAnsi="Abadi" w:cs="Times New Roman"/>
              </w:rPr>
              <w:t>max 5000 caratteri</w:t>
            </w:r>
          </w:p>
        </w:tc>
      </w:tr>
      <w:tr w:rsidR="005D3515" w:rsidRPr="000F18F7" w14:paraId="291D3D45" w14:textId="77777777" w:rsidTr="00C16847">
        <w:tc>
          <w:tcPr>
            <w:tcW w:w="3402" w:type="dxa"/>
          </w:tcPr>
          <w:p w14:paraId="0717715E" w14:textId="77777777" w:rsidR="005D3515" w:rsidRPr="000F18F7" w:rsidRDefault="005D3515" w:rsidP="00C16847">
            <w:pPr>
              <w:spacing w:before="120" w:after="120"/>
              <w:rPr>
                <w:rFonts w:ascii="Abadi" w:hAnsi="Abadi" w:cs="Times New Roman"/>
              </w:rPr>
            </w:pPr>
            <w:r w:rsidRPr="000F18F7">
              <w:rPr>
                <w:rFonts w:ascii="Abadi" w:hAnsi="Abadi" w:cs="Times New Roman"/>
              </w:rPr>
              <w:t>Metodi di monitoraggio e valutazione</w:t>
            </w:r>
          </w:p>
        </w:tc>
        <w:tc>
          <w:tcPr>
            <w:tcW w:w="4253" w:type="dxa"/>
          </w:tcPr>
          <w:p w14:paraId="2964DFB1" w14:textId="77777777" w:rsidR="005D3515" w:rsidRPr="000F18F7" w:rsidRDefault="005D3515" w:rsidP="00C16847">
            <w:pPr>
              <w:spacing w:before="120" w:after="120"/>
              <w:rPr>
                <w:rFonts w:ascii="Abadi" w:eastAsia="Georgia" w:hAnsi="Abadi" w:cs="Times New Roman"/>
              </w:rPr>
            </w:pPr>
            <w:r w:rsidRPr="000F18F7">
              <w:rPr>
                <w:rFonts w:ascii="Abadi" w:eastAsia="Georgia" w:hAnsi="Abadi" w:cs="Times New Roman"/>
              </w:rPr>
              <w:t>Attività di monitoraggio in itinere del corretto avanzamento del progetto rispetto agli obiettivi PNRR</w:t>
            </w:r>
          </w:p>
        </w:tc>
        <w:tc>
          <w:tcPr>
            <w:tcW w:w="1836" w:type="dxa"/>
          </w:tcPr>
          <w:p w14:paraId="7AC82B29" w14:textId="77777777" w:rsidR="005D3515" w:rsidRDefault="005D3515" w:rsidP="00C16847">
            <w:pPr>
              <w:spacing w:before="120" w:after="120"/>
              <w:ind w:left="142"/>
              <w:jc w:val="center"/>
              <w:rPr>
                <w:rFonts w:ascii="Abadi" w:eastAsia="Georgia" w:hAnsi="Abadi" w:cs="Times New Roman"/>
              </w:rPr>
            </w:pPr>
            <w:r w:rsidRPr="000F18F7">
              <w:rPr>
                <w:rFonts w:ascii="Abadi" w:eastAsia="Georgia" w:hAnsi="Abadi" w:cs="Times New Roman"/>
              </w:rPr>
              <w:t>10</w:t>
            </w:r>
          </w:p>
          <w:p w14:paraId="1DE65A27" w14:textId="6C2CC9CA" w:rsidR="0031792D" w:rsidRPr="000F18F7" w:rsidRDefault="0031792D" w:rsidP="00C16847">
            <w:pPr>
              <w:spacing w:before="120" w:after="120"/>
              <w:ind w:left="142"/>
              <w:jc w:val="center"/>
              <w:rPr>
                <w:rFonts w:ascii="Abadi" w:eastAsia="Georgia" w:hAnsi="Abadi" w:cs="Times New Roman"/>
              </w:rPr>
            </w:pPr>
            <w:r>
              <w:rPr>
                <w:rFonts w:ascii="Abadi" w:hAnsi="Abadi" w:cs="Times New Roman"/>
              </w:rPr>
              <w:t>max 5000 caratteri</w:t>
            </w:r>
          </w:p>
        </w:tc>
      </w:tr>
    </w:tbl>
    <w:p w14:paraId="01C4B711" w14:textId="77777777" w:rsidR="003E4106" w:rsidRDefault="003E4106" w:rsidP="00F436B4">
      <w:pPr>
        <w:spacing w:line="276" w:lineRule="auto"/>
        <w:jc w:val="both"/>
        <w:rPr>
          <w:rFonts w:ascii="Arial" w:hAnsi="Arial" w:cs="Arial"/>
        </w:rPr>
      </w:pPr>
    </w:p>
    <w:p w14:paraId="0257A933" w14:textId="77777777" w:rsidR="00D34001" w:rsidRDefault="00D34001" w:rsidP="00F436B4">
      <w:pPr>
        <w:spacing w:line="276" w:lineRule="auto"/>
        <w:jc w:val="both"/>
        <w:rPr>
          <w:rFonts w:ascii="Arial" w:hAnsi="Arial" w:cs="Arial"/>
        </w:rPr>
      </w:pPr>
    </w:p>
    <w:p w14:paraId="2700EF7B" w14:textId="20E450F6" w:rsidR="00D34001" w:rsidRDefault="00D34001" w:rsidP="00F436B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Cronoprogramma delle azioni:</w:t>
      </w:r>
    </w:p>
    <w:p w14:paraId="55343FC5" w14:textId="77777777" w:rsidR="00D34001" w:rsidRDefault="00D34001" w:rsidP="00F436B4">
      <w:pPr>
        <w:spacing w:line="276" w:lineRule="auto"/>
        <w:jc w:val="both"/>
        <w:rPr>
          <w:rFonts w:ascii="Arial" w:hAnsi="Arial" w:cs="Arial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17751" w:rsidRPr="00D34001" w14:paraId="55E04602" w14:textId="77777777" w:rsidTr="00417751">
        <w:trPr>
          <w:trHeight w:val="312"/>
        </w:trPr>
        <w:tc>
          <w:tcPr>
            <w:tcW w:w="4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</w:tcPr>
          <w:p w14:paraId="4D6248EB" w14:textId="77777777" w:rsidR="00417751" w:rsidRDefault="00417751" w:rsidP="00D3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0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1F2B2968" w14:textId="3BDAA114" w:rsidR="00417751" w:rsidRPr="00D34001" w:rsidRDefault="00417751" w:rsidP="00D3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2024</w:t>
            </w:r>
          </w:p>
        </w:tc>
      </w:tr>
      <w:tr w:rsidR="00417751" w:rsidRPr="00D34001" w14:paraId="350C669A" w14:textId="77777777" w:rsidTr="00417751">
        <w:trPr>
          <w:trHeight w:val="32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</w:tcPr>
          <w:p w14:paraId="26584A51" w14:textId="56E28DFD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Azioni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17EAA2A8" w14:textId="4E94323E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1F6EB809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7597032A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D61508E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595C197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D491DA7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903777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550A19D8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7F8E4D9B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114420DB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7DAD3A9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79AE76B1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12</w:t>
            </w:r>
          </w:p>
        </w:tc>
      </w:tr>
      <w:tr w:rsidR="00417751" w:rsidRPr="00D34001" w14:paraId="34D3116F" w14:textId="77777777" w:rsidTr="00417751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66CD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F6FD" w14:textId="2427DE71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27F8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29B0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218D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E52F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F013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E4FE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A0D1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42C6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7F65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1AE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3E18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417751" w:rsidRPr="00D34001" w14:paraId="29C1D507" w14:textId="77777777" w:rsidTr="00417751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8B6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75FD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2BB9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369E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2025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EFA1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B23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9500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0B68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74D6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030B3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91FB6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27D69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17751" w:rsidRPr="00D34001" w14:paraId="108A9CC0" w14:textId="77777777" w:rsidTr="00417751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F77E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8140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A6457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539E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B18A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3A62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96F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13B6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E1DB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8F6F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682DF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6DEB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A017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17751" w:rsidRPr="00D34001" w14:paraId="7371D532" w14:textId="77777777" w:rsidTr="00417751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87EF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C6F9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0E8E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3E17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F6C3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C5AC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43AA6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AB39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A389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7AC9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85DD0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EAE0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65F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17751" w:rsidRPr="00D34001" w14:paraId="3BFFE42D" w14:textId="77777777" w:rsidTr="00417751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57E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C34B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EBD7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70799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B472F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69E4E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F413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394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DDB85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5F06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93DA0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DF1C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14A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17751" w:rsidRPr="00D34001" w14:paraId="57C87D7E" w14:textId="77777777" w:rsidTr="00417751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2B23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3B4C9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390B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336A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29DF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82AFA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7FEE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98F65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F0FE7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CE35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B76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80DA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0423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17751" w:rsidRPr="00D34001" w14:paraId="00B4A544" w14:textId="77777777" w:rsidTr="00417751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248B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2EEC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EC23A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E9A3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8DF6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DC9D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5259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D59B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87AC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9AC6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9B96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9480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69F28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</w:tbl>
    <w:p w14:paraId="3D0C627D" w14:textId="77777777" w:rsidR="00D34001" w:rsidRDefault="00D34001" w:rsidP="00F436B4">
      <w:pPr>
        <w:spacing w:line="276" w:lineRule="auto"/>
        <w:jc w:val="both"/>
        <w:rPr>
          <w:rFonts w:ascii="Arial" w:hAnsi="Arial" w:cs="Arial"/>
        </w:rPr>
      </w:pPr>
    </w:p>
    <w:p w14:paraId="51FD9BDA" w14:textId="77777777" w:rsidR="00D34001" w:rsidRDefault="00D34001" w:rsidP="00F436B4">
      <w:pPr>
        <w:spacing w:line="276" w:lineRule="auto"/>
        <w:jc w:val="both"/>
        <w:rPr>
          <w:rFonts w:ascii="Arial" w:hAnsi="Arial" w:cs="Arial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17751" w:rsidRPr="00D34001" w14:paraId="7395B1A3" w14:textId="77777777" w:rsidTr="00417751">
        <w:trPr>
          <w:trHeight w:val="312"/>
        </w:trPr>
        <w:tc>
          <w:tcPr>
            <w:tcW w:w="4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</w:tcPr>
          <w:p w14:paraId="0BE00665" w14:textId="77777777" w:rsidR="00417751" w:rsidRDefault="00417751" w:rsidP="00D3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0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5805DA54" w14:textId="2ECD0FB3" w:rsidR="00417751" w:rsidRPr="00D34001" w:rsidRDefault="00417751" w:rsidP="00D3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2025</w:t>
            </w:r>
          </w:p>
        </w:tc>
      </w:tr>
      <w:tr w:rsidR="00417751" w:rsidRPr="00D34001" w14:paraId="5963368E" w14:textId="77777777" w:rsidTr="00417751">
        <w:trPr>
          <w:trHeight w:val="32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</w:tcPr>
          <w:p w14:paraId="4771D55A" w14:textId="33A5967E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Azioni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50CCB459" w14:textId="2C62054B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582F972B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4C7287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5768EB0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6F0E0891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086BA16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241AE613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6F92698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0F4A57D5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2184C37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6930988B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0859000A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12</w:t>
            </w:r>
          </w:p>
        </w:tc>
      </w:tr>
      <w:tr w:rsidR="00417751" w:rsidRPr="00D34001" w14:paraId="31C716C6" w14:textId="77777777" w:rsidTr="00417751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B7B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C4E5" w14:textId="7512C5FE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60D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847A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FF88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DB9F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4D15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152A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D3E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66F5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A76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4778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C3F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417751" w:rsidRPr="00D34001" w14:paraId="53F67E77" w14:textId="77777777" w:rsidTr="00417751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305A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F877" w14:textId="5253A16A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D681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F49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597B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B8B8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6069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4F78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98B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9FF0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C614D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D99C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E96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17751" w:rsidRPr="00D34001" w14:paraId="0B6E2BF3" w14:textId="77777777" w:rsidTr="00417751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A607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D322" w14:textId="379FEC86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AEB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B95B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B7F7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6BC0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A899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DC58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3A5D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C5D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E06E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9BF51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5AB9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17751" w:rsidRPr="00D34001" w14:paraId="521820E6" w14:textId="77777777" w:rsidTr="00417751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CED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4927A" w14:textId="2A8B09C0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0CD7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68A0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97C5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2BA6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32ED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B411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E7B0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19F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1CA96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C7DD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4E5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17751" w:rsidRPr="00D34001" w14:paraId="1895D602" w14:textId="77777777" w:rsidTr="00417751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8E2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02FEA" w14:textId="6769AC08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E59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5E967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0CAE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3737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2282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0F1B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4099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F37F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EE4E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E15C1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763D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17751" w:rsidRPr="00D34001" w14:paraId="5BD3BE66" w14:textId="77777777" w:rsidTr="00417751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B5F8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CF6CC" w14:textId="0FCECFC0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4C0F5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5079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AE0CA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6D0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FECE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0233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1E7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AC91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168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5F48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20FC5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</w:tbl>
    <w:p w14:paraId="7C8A12F2" w14:textId="77777777" w:rsidR="00D34001" w:rsidRDefault="00D34001" w:rsidP="00F436B4">
      <w:pPr>
        <w:spacing w:line="276" w:lineRule="auto"/>
        <w:jc w:val="both"/>
        <w:rPr>
          <w:rFonts w:ascii="Arial" w:hAnsi="Arial" w:cs="Arial"/>
        </w:rPr>
      </w:pPr>
    </w:p>
    <w:p w14:paraId="1095BEF2" w14:textId="77777777" w:rsidR="00D34001" w:rsidRDefault="00D34001" w:rsidP="00F436B4">
      <w:pPr>
        <w:spacing w:line="276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4"/>
        <w:gridCol w:w="803"/>
        <w:gridCol w:w="803"/>
        <w:gridCol w:w="803"/>
        <w:gridCol w:w="803"/>
        <w:gridCol w:w="803"/>
        <w:gridCol w:w="799"/>
      </w:tblGrid>
      <w:tr w:rsidR="00417751" w:rsidRPr="00D34001" w14:paraId="508814F4" w14:textId="77777777" w:rsidTr="00787953">
        <w:trPr>
          <w:trHeight w:val="32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</w:tcPr>
          <w:p w14:paraId="221C97F2" w14:textId="77777777" w:rsidR="0041775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14:paraId="3DFDE6B2" w14:textId="65FC6D56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202</w:t>
            </w:r>
            <w:r w:rsidR="00520F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</w:tr>
      <w:tr w:rsidR="00417751" w:rsidRPr="00D34001" w14:paraId="44349314" w14:textId="77777777" w:rsidTr="00417751">
        <w:trPr>
          <w:trHeight w:val="32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</w:tcPr>
          <w:p w14:paraId="0F98A9C3" w14:textId="77777777" w:rsidR="0041775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Azioni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14:paraId="6EB55E80" w14:textId="57356961" w:rsidR="00417751" w:rsidRPr="00D34001" w:rsidRDefault="00DE0BF7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14:paraId="3EF74B56" w14:textId="73C1F8A2" w:rsidR="00417751" w:rsidRPr="00D34001" w:rsidRDefault="00DE0BF7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14:paraId="3011FF61" w14:textId="1E3A0A79" w:rsidR="00417751" w:rsidRPr="00D34001" w:rsidRDefault="00DE0BF7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14:paraId="3D7EFD9C" w14:textId="77BEB351" w:rsidR="00417751" w:rsidRPr="00D34001" w:rsidRDefault="00DE0BF7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14:paraId="4BD42D8D" w14:textId="49504F63" w:rsidR="00417751" w:rsidRPr="00D34001" w:rsidRDefault="00DE0BF7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14:paraId="25E458EF" w14:textId="0919FC68" w:rsidR="00417751" w:rsidRPr="00D34001" w:rsidRDefault="00DE0BF7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</w:tr>
      <w:tr w:rsidR="00417751" w:rsidRPr="00D34001" w14:paraId="1403CB65" w14:textId="77777777" w:rsidTr="00417751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4055" w14:textId="77777777" w:rsidR="00417751" w:rsidRPr="00D34001" w:rsidRDefault="00417751" w:rsidP="00787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BD17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0EBF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84BD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07DA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EAB9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7B59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417751" w:rsidRPr="00D34001" w14:paraId="5BAC8760" w14:textId="77777777" w:rsidTr="00417751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EC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0F4A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4201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FC13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F4B5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9BAF8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693AF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17751" w:rsidRPr="00D34001" w14:paraId="78743BDA" w14:textId="77777777" w:rsidTr="00417751">
        <w:trPr>
          <w:trHeight w:val="6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4FCF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C7B30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A2BF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7013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57F3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8F753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C9F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17751" w:rsidRPr="00D34001" w14:paraId="679F4E6E" w14:textId="77777777" w:rsidTr="00417751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17F6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909F7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01B28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7983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8855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2F461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5FC5D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17751" w:rsidRPr="00D34001" w14:paraId="0B4B5155" w14:textId="77777777" w:rsidTr="00417751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B936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31FE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0D443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BD2E6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6A31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C560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BAFD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17751" w:rsidRPr="00D34001" w14:paraId="0B227BD9" w14:textId="77777777" w:rsidTr="00417751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E00D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391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6C63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3EDAE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EC45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21EE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79BD7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17751" w:rsidRPr="00D34001" w14:paraId="1CDE2E0B" w14:textId="77777777" w:rsidTr="00417751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E728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D3A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A91F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D7BD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4075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69755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4EA6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17751" w:rsidRPr="00D34001" w14:paraId="63A3F677" w14:textId="77777777" w:rsidTr="00417751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24FB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C618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BE7F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FB28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1275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2060B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EB148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17751" w:rsidRPr="00D34001" w14:paraId="07A1040A" w14:textId="77777777" w:rsidTr="00417751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0EDF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3A1B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0761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11D1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6940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8C6D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F2B5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</w:tbl>
    <w:p w14:paraId="116B8399" w14:textId="77777777" w:rsidR="00417751" w:rsidRDefault="00417751" w:rsidP="00F436B4">
      <w:pPr>
        <w:spacing w:line="276" w:lineRule="auto"/>
        <w:jc w:val="both"/>
        <w:rPr>
          <w:rFonts w:ascii="Arial" w:hAnsi="Arial" w:cs="Arial"/>
        </w:rPr>
      </w:pPr>
    </w:p>
    <w:p w14:paraId="0E49039F" w14:textId="77777777" w:rsidR="00417751" w:rsidRDefault="00417751" w:rsidP="00F436B4">
      <w:pPr>
        <w:spacing w:line="276" w:lineRule="auto"/>
        <w:jc w:val="both"/>
        <w:rPr>
          <w:rFonts w:ascii="Arial" w:hAnsi="Arial" w:cs="Arial"/>
        </w:rPr>
      </w:pPr>
    </w:p>
    <w:p w14:paraId="14148643" w14:textId="77777777" w:rsidR="00D34001" w:rsidRPr="00792960" w:rsidRDefault="00D34001" w:rsidP="00F436B4">
      <w:pPr>
        <w:spacing w:line="276" w:lineRule="auto"/>
        <w:jc w:val="both"/>
        <w:rPr>
          <w:rFonts w:ascii="Arial" w:hAnsi="Arial" w:cs="Arial"/>
        </w:rPr>
      </w:pPr>
    </w:p>
    <w:p w14:paraId="72AFC2AB" w14:textId="77777777" w:rsidR="00A31641" w:rsidRPr="00792960" w:rsidRDefault="0063446B" w:rsidP="0063446B">
      <w:pPr>
        <w:spacing w:line="276" w:lineRule="auto"/>
        <w:rPr>
          <w:rFonts w:ascii="Arial" w:hAnsi="Arial" w:cs="Arial"/>
        </w:rPr>
      </w:pPr>
      <w:r w:rsidRPr="00792960">
        <w:rPr>
          <w:rFonts w:ascii="Arial" w:hAnsi="Arial" w:cs="Arial"/>
        </w:rPr>
        <w:t>Luogo</w:t>
      </w:r>
      <w:r w:rsidR="00A31641" w:rsidRPr="00792960">
        <w:rPr>
          <w:rFonts w:ascii="Arial" w:hAnsi="Arial" w:cs="Arial"/>
        </w:rPr>
        <w:t xml:space="preserve"> e data</w:t>
      </w:r>
    </w:p>
    <w:p w14:paraId="5BCBFC81" w14:textId="77777777" w:rsidR="0085614F" w:rsidRPr="00792960" w:rsidRDefault="0085614F" w:rsidP="0063446B">
      <w:pPr>
        <w:spacing w:line="276" w:lineRule="auto"/>
        <w:rPr>
          <w:rFonts w:ascii="Arial" w:hAnsi="Arial" w:cs="Arial"/>
        </w:rPr>
      </w:pPr>
      <w:r w:rsidRPr="00792960">
        <w:rPr>
          <w:rFonts w:ascii="Arial" w:hAnsi="Arial" w:cs="Arial"/>
        </w:rPr>
        <w:t>_______________________</w:t>
      </w:r>
    </w:p>
    <w:p w14:paraId="49EFE2F4" w14:textId="5FE53809" w:rsidR="00F436B4" w:rsidRPr="001A08A3" w:rsidRDefault="00F436B4" w:rsidP="001A08A3">
      <w:pPr>
        <w:spacing w:line="276" w:lineRule="auto"/>
        <w:jc w:val="right"/>
        <w:rPr>
          <w:rFonts w:ascii="Bell MT" w:hAnsi="Bell MT"/>
          <w:sz w:val="24"/>
          <w:szCs w:val="24"/>
        </w:rPr>
      </w:pPr>
      <w:r w:rsidRPr="00F436B4">
        <w:rPr>
          <w:rFonts w:ascii="Bell MT" w:hAnsi="Bell MT"/>
          <w:sz w:val="24"/>
          <w:szCs w:val="24"/>
        </w:rPr>
        <w:tab/>
      </w:r>
      <w:r w:rsidRPr="006E0853">
        <w:rPr>
          <w:rFonts w:ascii="Arial" w:hAnsi="Arial" w:cs="Arial"/>
        </w:rPr>
        <w:t xml:space="preserve">Firma </w:t>
      </w:r>
      <w:r w:rsidR="0085614F" w:rsidRPr="006E0853">
        <w:rPr>
          <w:rFonts w:ascii="Arial" w:hAnsi="Arial" w:cs="Arial"/>
        </w:rPr>
        <w:t xml:space="preserve">e Timbro </w:t>
      </w:r>
      <w:r w:rsidRPr="006E0853">
        <w:rPr>
          <w:rFonts w:ascii="Arial" w:hAnsi="Arial" w:cs="Arial"/>
        </w:rPr>
        <w:t xml:space="preserve">del legale </w:t>
      </w:r>
      <w:r w:rsidR="003E4106" w:rsidRPr="006E0853">
        <w:rPr>
          <w:rFonts w:ascii="Arial" w:hAnsi="Arial" w:cs="Arial"/>
        </w:rPr>
        <w:t>rappresentante</w:t>
      </w:r>
    </w:p>
    <w:p w14:paraId="12E28AED" w14:textId="77777777" w:rsidR="00F436B4" w:rsidRPr="006E0853" w:rsidRDefault="0085614F" w:rsidP="0060369B">
      <w:pPr>
        <w:spacing w:line="276" w:lineRule="auto"/>
        <w:jc w:val="right"/>
        <w:rPr>
          <w:rFonts w:ascii="Arial" w:hAnsi="Arial" w:cs="Arial"/>
        </w:rPr>
      </w:pPr>
      <w:r w:rsidRPr="006E0853">
        <w:rPr>
          <w:rFonts w:ascii="Arial" w:hAnsi="Arial" w:cs="Arial"/>
        </w:rPr>
        <w:lastRenderedPageBreak/>
        <w:t>_________</w:t>
      </w:r>
      <w:r w:rsidR="003E4106" w:rsidRPr="006E0853">
        <w:rPr>
          <w:rFonts w:ascii="Arial" w:hAnsi="Arial" w:cs="Arial"/>
        </w:rPr>
        <w:t>_________________________</w:t>
      </w:r>
      <w:r w:rsidR="00F436B4" w:rsidRPr="006E0853">
        <w:rPr>
          <w:rFonts w:ascii="Arial" w:hAnsi="Arial" w:cs="Arial"/>
        </w:rPr>
        <w:t xml:space="preserve">                                                                                    </w:t>
      </w:r>
    </w:p>
    <w:p w14:paraId="17F8693C" w14:textId="77777777" w:rsidR="008179A0" w:rsidRPr="00F436B4" w:rsidRDefault="008179A0" w:rsidP="00F436B4">
      <w:pPr>
        <w:spacing w:line="276" w:lineRule="auto"/>
        <w:jc w:val="both"/>
        <w:rPr>
          <w:rFonts w:ascii="Bell MT" w:hAnsi="Bell MT"/>
          <w:sz w:val="24"/>
          <w:szCs w:val="24"/>
        </w:rPr>
      </w:pPr>
    </w:p>
    <w:sectPr w:rsidR="008179A0" w:rsidRPr="00F436B4" w:rsidSect="000B6C20">
      <w:footerReference w:type="default" r:id="rId6"/>
      <w:pgSz w:w="11906" w:h="16838"/>
      <w:pgMar w:top="993" w:right="1134" w:bottom="993" w:left="1134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C1363" w14:textId="77777777" w:rsidR="00923F3E" w:rsidRDefault="00923F3E" w:rsidP="00A31641">
      <w:pPr>
        <w:spacing w:after="0" w:line="240" w:lineRule="auto"/>
      </w:pPr>
      <w:r>
        <w:separator/>
      </w:r>
    </w:p>
  </w:endnote>
  <w:endnote w:type="continuationSeparator" w:id="0">
    <w:p w14:paraId="1E562A42" w14:textId="77777777" w:rsidR="00923F3E" w:rsidRDefault="00923F3E" w:rsidP="00A3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2841314"/>
      <w:docPartObj>
        <w:docPartGallery w:val="Page Numbers (Bottom of Page)"/>
        <w:docPartUnique/>
      </w:docPartObj>
    </w:sdtPr>
    <w:sdtEndPr/>
    <w:sdtContent>
      <w:p w14:paraId="128D1C62" w14:textId="27CF9C91" w:rsidR="00356A87" w:rsidRDefault="00356A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00A54E" w14:textId="77777777" w:rsidR="0060369B" w:rsidRDefault="006036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E8BDD" w14:textId="77777777" w:rsidR="00923F3E" w:rsidRDefault="00923F3E" w:rsidP="00A31641">
      <w:pPr>
        <w:spacing w:after="0" w:line="240" w:lineRule="auto"/>
      </w:pPr>
      <w:r>
        <w:separator/>
      </w:r>
    </w:p>
  </w:footnote>
  <w:footnote w:type="continuationSeparator" w:id="0">
    <w:p w14:paraId="2CFAB321" w14:textId="77777777" w:rsidR="00923F3E" w:rsidRDefault="00923F3E" w:rsidP="00A31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B4"/>
    <w:rsid w:val="00061BCA"/>
    <w:rsid w:val="000876E0"/>
    <w:rsid w:val="000B6C20"/>
    <w:rsid w:val="000C2025"/>
    <w:rsid w:val="00103217"/>
    <w:rsid w:val="00115269"/>
    <w:rsid w:val="00137993"/>
    <w:rsid w:val="001A08A3"/>
    <w:rsid w:val="001A64B5"/>
    <w:rsid w:val="001E3A64"/>
    <w:rsid w:val="0021480E"/>
    <w:rsid w:val="00240C76"/>
    <w:rsid w:val="002412F6"/>
    <w:rsid w:val="002B02FD"/>
    <w:rsid w:val="003164D2"/>
    <w:rsid w:val="0031792D"/>
    <w:rsid w:val="0032152D"/>
    <w:rsid w:val="00356A87"/>
    <w:rsid w:val="00367507"/>
    <w:rsid w:val="003E09E5"/>
    <w:rsid w:val="003E4106"/>
    <w:rsid w:val="00417751"/>
    <w:rsid w:val="00441541"/>
    <w:rsid w:val="00477352"/>
    <w:rsid w:val="004B4B6D"/>
    <w:rsid w:val="00504E3D"/>
    <w:rsid w:val="00520F16"/>
    <w:rsid w:val="00550903"/>
    <w:rsid w:val="005542F4"/>
    <w:rsid w:val="00557674"/>
    <w:rsid w:val="005B21B7"/>
    <w:rsid w:val="005D3515"/>
    <w:rsid w:val="0060369B"/>
    <w:rsid w:val="0063446B"/>
    <w:rsid w:val="00680101"/>
    <w:rsid w:val="006E0853"/>
    <w:rsid w:val="00756A1D"/>
    <w:rsid w:val="00765E93"/>
    <w:rsid w:val="00792960"/>
    <w:rsid w:val="007B2B09"/>
    <w:rsid w:val="007D054F"/>
    <w:rsid w:val="008078D2"/>
    <w:rsid w:val="00810086"/>
    <w:rsid w:val="008179A0"/>
    <w:rsid w:val="00850943"/>
    <w:rsid w:val="0085614F"/>
    <w:rsid w:val="00856903"/>
    <w:rsid w:val="00863C58"/>
    <w:rsid w:val="00883248"/>
    <w:rsid w:val="008C17A0"/>
    <w:rsid w:val="008D4F40"/>
    <w:rsid w:val="008F05DC"/>
    <w:rsid w:val="00923F3E"/>
    <w:rsid w:val="009466B2"/>
    <w:rsid w:val="0095052E"/>
    <w:rsid w:val="009C48C6"/>
    <w:rsid w:val="009F182B"/>
    <w:rsid w:val="00A17927"/>
    <w:rsid w:val="00A31641"/>
    <w:rsid w:val="00A664CE"/>
    <w:rsid w:val="00AB01D2"/>
    <w:rsid w:val="00AB7193"/>
    <w:rsid w:val="00AC6B51"/>
    <w:rsid w:val="00B109AA"/>
    <w:rsid w:val="00B11419"/>
    <w:rsid w:val="00B744C3"/>
    <w:rsid w:val="00BB361D"/>
    <w:rsid w:val="00C2710F"/>
    <w:rsid w:val="00C43D66"/>
    <w:rsid w:val="00C53052"/>
    <w:rsid w:val="00C92F9C"/>
    <w:rsid w:val="00CE6A70"/>
    <w:rsid w:val="00D34001"/>
    <w:rsid w:val="00D662D3"/>
    <w:rsid w:val="00D74ACD"/>
    <w:rsid w:val="00D77425"/>
    <w:rsid w:val="00DA54A5"/>
    <w:rsid w:val="00DC1A62"/>
    <w:rsid w:val="00DC2B2D"/>
    <w:rsid w:val="00DD012D"/>
    <w:rsid w:val="00DE0BF7"/>
    <w:rsid w:val="00E25D9D"/>
    <w:rsid w:val="00EA22F4"/>
    <w:rsid w:val="00EA4806"/>
    <w:rsid w:val="00ED6160"/>
    <w:rsid w:val="00F436B4"/>
    <w:rsid w:val="00F53CF6"/>
    <w:rsid w:val="00F63213"/>
    <w:rsid w:val="00F72531"/>
    <w:rsid w:val="00F72BC2"/>
    <w:rsid w:val="00F82F61"/>
    <w:rsid w:val="00FC667F"/>
    <w:rsid w:val="00F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9E2F2"/>
  <w15:chartTrackingRefBased/>
  <w15:docId w15:val="{43C164AD-11FA-49D2-8FD8-F9C719CD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79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31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641"/>
  </w:style>
  <w:style w:type="paragraph" w:styleId="Pidipagina">
    <w:name w:val="footer"/>
    <w:basedOn w:val="Normale"/>
    <w:link w:val="PidipaginaCarattere"/>
    <w:uiPriority w:val="99"/>
    <w:unhideWhenUsed/>
    <w:rsid w:val="00A31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1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LETIZIA</cp:lastModifiedBy>
  <cp:revision>2</cp:revision>
  <cp:lastPrinted>2024-06-21T09:01:00Z</cp:lastPrinted>
  <dcterms:created xsi:type="dcterms:W3CDTF">2024-07-22T14:09:00Z</dcterms:created>
  <dcterms:modified xsi:type="dcterms:W3CDTF">2024-07-22T14:09:00Z</dcterms:modified>
</cp:coreProperties>
</file>